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</w:rPr>
        <w:drawing>
          <wp:inline distB="114300" distT="114300" distL="114300" distR="114300">
            <wp:extent cx="1408140" cy="103539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8140" cy="103539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480" w:lineRule="auto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ANEXO 1</w:t>
      </w:r>
    </w:p>
    <w:p w:rsidR="00000000" w:rsidDel="00000000" w:rsidP="00000000" w:rsidRDefault="00000000" w:rsidRPr="00000000" w14:paraId="00000003">
      <w:pPr>
        <w:spacing w:after="160" w:line="240" w:lineRule="auto"/>
        <w:ind w:left="850.3937007874016" w:firstLine="0"/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TABELA DE ATRIBUIÇÃO DE CARGA HORÁRIA MÁXIMA EM ATIVIDADES COMPLEMENTARES</w:t>
      </w:r>
    </w:p>
    <w:p w:rsidR="00000000" w:rsidDel="00000000" w:rsidP="00000000" w:rsidRDefault="00000000" w:rsidRPr="00000000" w14:paraId="00000004">
      <w:pPr>
        <w:spacing w:after="160"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4260"/>
        <w:gridCol w:w="2860"/>
        <w:gridCol w:w="1120"/>
        <w:gridCol w:w="980"/>
        <w:tblGridChange w:id="0">
          <w:tblGrid>
            <w:gridCol w:w="1260"/>
            <w:gridCol w:w="4260"/>
            <w:gridCol w:w="2860"/>
            <w:gridCol w:w="1120"/>
            <w:gridCol w:w="980"/>
          </w:tblGrid>
        </w:tblGridChange>
      </w:tblGrid>
      <w:tr>
        <w:trPr>
          <w:cantSplit w:val="0"/>
          <w:trHeight w:val="590.95703125" w:hRule="atLeast"/>
          <w:tblHeader w:val="0"/>
        </w:trPr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160" w:line="240" w:lineRule="auto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Anotar as horas que consta no certificado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16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ATIVIDADE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160"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TIPO DE COMPROVANTE</w:t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160" w:line="240" w:lineRule="auto"/>
              <w:ind w:right="-48.54330708661337"/>
              <w:jc w:val="center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CARGA HORÁRIA LIMITE POR CERTIFICADO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160" w:line="240" w:lineRule="auto"/>
              <w:ind w:right="-48.54330708661337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LIMITE DE VEZES NO CURSO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ACIEPES </w:t>
              <w:br w:type="textWrapping"/>
              <w:t xml:space="preserve">Atividades Curriculares de Integração Ensino, Pesquisa e Extensão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Aprovação na Atividade Curricular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60h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Bolsa Atividade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Relatório e Declaração do/a professor/a proponente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15h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Bolsa Monitoria e Monitoria Voluntária</w:t>
              <w:br w:type="textWrapping"/>
              <w:t xml:space="preserve">(desde que em disciplinas diferentes)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Relatório e Declaração do/a coordenador/a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60h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Bolsa Treinamento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(desde que em disciplinas diferentes)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Relatório e Declaração do professor/a proponente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60h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PIBID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Relatório e Declaração do professor/a coordenador/a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60h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Congressos, Simpósios, Encontros acadêmicos (participação sem apresentação de trabalho)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Certificado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10h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Congressos, Simpósios, Encontros acadêmicos (com apresentação de painel e oral)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Certificado ou Declaração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20h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Cursos na área da Educação Física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Certificado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Relatório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30h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Cursos fora da área da Educação Física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Certificado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Relatório relacionando o curso com sua formação acadêmica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30h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Estágios não obrigatórios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Certificado ou Declaração da Concedente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 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Relatório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60h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Grupo de estudos ou pesquisa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Ata e lista de presença ou Declaração do/a professor/a coordenador/a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30h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Iniciação Científica (com ou sem bolsa)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Declaração do/a Orientador/a, constando a carga horária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60h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Organização de eventos acadêmicos, culturais, ou científicos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desde que não se sobreponham a atividades definidas em outros tipos de Atividades Complementares (p.ex. Grupo de Pesquisa)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Declaração do/a docente, membro da comissão organizadora, constando a carga horária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15h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Ouvinte em sessões de defesa de dissertação/tese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Declaração do/a presidente da banca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4h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Palestras ou oficinas (com certificado e carga horária)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Certificado ou Declaração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4h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Participação, como voluntário, em projetos sociais, desde que não se sobreponha ao Projeto de Extensão e não repita a mesma atividade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Certificado/Declaração do Coordenador/a do Projeto/Atividade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60h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Participação em Associações Estudantis (DCE, Centros Acadêmicos, Atlética)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Ata comprobatória de que foi membro dirigente em Associações de Estudantes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10h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Participação em grupos artísticos (ex: teatro, coral)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Certificado de participação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10h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Participação em Órgãos Colegiados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Declaração do Órgão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15h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Participação em reuniões científicas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Certificado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4h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6x</w:t>
            </w:r>
          </w:p>
        </w:tc>
      </w:tr>
      <w:tr>
        <w:trPr>
          <w:cantSplit w:val="0"/>
          <w:trHeight w:val="74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Participação em atividades/equipes esportivas (como atleta ou colaborador técnico)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Declaração emitida por profissional com CREF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Relatório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30h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2x</w:t>
            </w:r>
          </w:p>
        </w:tc>
      </w:tr>
      <w:tr>
        <w:trPr>
          <w:cantSplit w:val="0"/>
          <w:trHeight w:val="74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Projeto de Extensão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Declaração do/a Coordenador/a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60h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2x</w:t>
            </w:r>
          </w:p>
        </w:tc>
      </w:tr>
      <w:tr>
        <w:trPr>
          <w:cantSplit w:val="0"/>
          <w:trHeight w:val="74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Publicações (como autor ou co-autor de resumos, artigos completos e similares)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Carta de aceite e cópia do artigo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30h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2x</w:t>
            </w:r>
          </w:p>
        </w:tc>
      </w:tr>
      <w:tr>
        <w:trPr>
          <w:cantSplit w:val="0"/>
          <w:trHeight w:val="74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Semana de Estudos (organização)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Declaração do/a organizador/a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20h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2x</w:t>
            </w:r>
          </w:p>
        </w:tc>
      </w:tr>
      <w:tr>
        <w:trPr>
          <w:cantSplit w:val="0"/>
          <w:trHeight w:val="746.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Semana de Estudos (participação)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Declaração do/a organizador/a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10h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Outros: 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Submissão ao Conselho de Coordenação do curso.</w:t>
              <w:br w:type="textWrapping"/>
              <w:t xml:space="preserve">Apresentar Certificado e Relatório (Anexo 4)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até 60h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spacing w:after="160" w:line="259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  <w:rtl w:val="0"/>
        </w:rPr>
        <w:t xml:space="preserve">Total de horas complementares enviadas neste período letivo:  ___________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