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74A7D6BB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415A5F1F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001163" w14:textId="77777777" w:rsidR="00DB4B7E" w:rsidRPr="005269F0" w:rsidRDefault="00DB4B7E" w:rsidP="008E040F"/>
        </w:tc>
      </w:tr>
      <w:tr w:rsidR="00DB4B7E" w:rsidRPr="005269F0" w14:paraId="5C9CFB12" w14:textId="77777777" w:rsidTr="008E040F">
        <w:tc>
          <w:tcPr>
            <w:tcW w:w="6062" w:type="dxa"/>
          </w:tcPr>
          <w:p w14:paraId="65E5C6FB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14:paraId="3B0F7F8C" w14:textId="77777777" w:rsidR="00DB4B7E" w:rsidRPr="005269F0" w:rsidRDefault="00DB4B7E" w:rsidP="008E040F"/>
        </w:tc>
      </w:tr>
      <w:tr w:rsidR="00DB4B7E" w:rsidRPr="005269F0" w14:paraId="133092D6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0D58B9E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FDFCC80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7B50338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26496871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9387C82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370D6FAD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198221A2" w14:textId="77777777"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0F8E7" w14:textId="77777777" w:rsidR="00DB4B7E" w:rsidRPr="005269F0" w:rsidRDefault="00DB4B7E" w:rsidP="008E040F"/>
          <w:p w14:paraId="2D698079" w14:textId="77777777" w:rsidR="00DB4B7E" w:rsidRPr="005269F0" w:rsidRDefault="00DB4B7E" w:rsidP="008E040F"/>
          <w:p w14:paraId="43727188" w14:textId="77777777"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87A4480" w14:textId="77777777" w:rsidR="00DB4B7E" w:rsidRPr="005269F0" w:rsidRDefault="00DB4B7E" w:rsidP="008E040F"/>
          <w:p w14:paraId="25A2B107" w14:textId="77777777"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D6E1ACE" w14:textId="77777777"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340732B1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7CA00365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97DC9BF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79B19274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2C4C65D3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09EB28E5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1D8C997B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14:paraId="35E8D7A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A6F970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0BC259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2CFBCF67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14:paraId="53507450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508B0F5B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01D8FE4A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4F4343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1AF217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56A3D907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66C9B29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62D61F67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4B7FA19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7A67CCCA" w14:textId="3D9D6FDE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26556E">
              <w:t>XXX</w:t>
            </w:r>
            <w:r w:rsidR="00864B70">
              <w:fldChar w:fldCharType="end"/>
            </w:r>
          </w:p>
          <w:p w14:paraId="7B284988" w14:textId="6480E544"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26556E" w:rsidRPr="0026556E">
              <w:t>JOSÉ MARQUES NOVO JR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5399D2D4" w14:textId="67294C09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26556E" w:rsidRPr="0026556E">
              <w:t>JOSÉ MARQUES NOVO JR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39E28F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AB57617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1E805102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3BB08EEC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F67BB5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498BD180" w14:textId="37F39D18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26556E">
              <w:t>ccef@ufscar.br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13F0F8F0" w14:textId="10AB2984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26556E">
              <w:t>COE-CCEF</w:t>
            </w:r>
            <w:r w:rsidR="00864B70">
              <w:fldChar w:fldCharType="end"/>
            </w:r>
          </w:p>
          <w:p w14:paraId="1E8AD61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62920808" w14:textId="77777777"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14:paraId="174AFD71" w14:textId="77777777"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14:paraId="32E9860F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43C8B528" w14:textId="77777777"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14:paraId="05DA92DB" w14:textId="77777777"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seguintes item(ns)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14:paraId="2D408E70" w14:textId="77777777"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14:paraId="20A51EFA" w14:textId="77777777"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14:paraId="79A230D0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14:paraId="5E378D27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14:paraId="142EF919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14:paraId="6916E515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14:paraId="2E5F4EE4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E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14:paraId="196248C3" w14:textId="77777777" w:rsidR="00AB2AEB" w:rsidRDefault="00000000" w:rsidP="00AB2AEB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20610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E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2AEB">
        <w:rPr>
          <w:color w:val="000000" w:themeColor="text1"/>
        </w:rPr>
        <w:t>Alteração da modalidade do estágio (quando não houver possibilidade de rescisão do termo anterior e confecção de TCE com a nova modalidade)</w:t>
      </w:r>
    </w:p>
    <w:p w14:paraId="6A8E22B3" w14:textId="77777777" w:rsidR="00AB2AEB" w:rsidRDefault="00AB2AEB" w:rsidP="005301F8">
      <w:pPr>
        <w:jc w:val="both"/>
        <w:rPr>
          <w:color w:val="000000" w:themeColor="text1"/>
        </w:rPr>
      </w:pPr>
    </w:p>
    <w:p w14:paraId="69D62044" w14:textId="77777777"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14:paraId="56A0B87A" w14:textId="77777777"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Descrever 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1</w:t>
      </w:r>
    </w:p>
    <w:p w14:paraId="6ED2101C" w14:textId="77777777"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Pr="00136196">
        <w:rPr>
          <w:noProof/>
        </w:rPr>
        <w:t>(Descreva a alteração)</w:t>
      </w:r>
      <w:r w:rsidRPr="00136196">
        <w:fldChar w:fldCharType="end"/>
      </w:r>
    </w:p>
    <w:p w14:paraId="0BC102AD" w14:textId="77777777" w:rsidR="00787C3D" w:rsidRPr="00376DDB" w:rsidRDefault="00787C3D" w:rsidP="005301F8">
      <w:pPr>
        <w:jc w:val="both"/>
        <w:rPr>
          <w:rStyle w:val="Estilo4"/>
          <w:rFonts w:cs="Arial"/>
        </w:rPr>
      </w:pPr>
    </w:p>
    <w:p w14:paraId="06906E1C" w14:textId="77777777"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2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14:paraId="6DDCD1AE" w14:textId="77777777" w:rsidR="008F644D" w:rsidRPr="00D15A39" w:rsidRDefault="008F644D" w:rsidP="009D7CC7">
      <w:pPr>
        <w:jc w:val="both"/>
        <w:rPr>
          <w:color w:val="000000"/>
          <w:sz w:val="6"/>
        </w:rPr>
      </w:pPr>
    </w:p>
    <w:p w14:paraId="4B64F22D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7AAB8CD3" w14:textId="77777777"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14:paraId="22466ABF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0279F10A" w14:textId="77777777"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14:paraId="1B20C355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14:paraId="52F25E49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14:paraId="3717EF29" w14:textId="77777777" w:rsidR="00D52F30" w:rsidRPr="00D15A39" w:rsidRDefault="00D52F30" w:rsidP="00D52F30">
      <w:pPr>
        <w:jc w:val="both"/>
        <w:rPr>
          <w:sz w:val="6"/>
        </w:rPr>
      </w:pPr>
    </w:p>
    <w:p w14:paraId="2C3ECD2A" w14:textId="77777777"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005192DD" w14:textId="77777777" w:rsidR="00B7013E" w:rsidRDefault="00B7013E" w:rsidP="00B7013E">
      <w:pPr>
        <w:tabs>
          <w:tab w:val="left" w:pos="3348"/>
        </w:tabs>
        <w:jc w:val="both"/>
      </w:pPr>
      <w:r>
        <w:tab/>
      </w:r>
    </w:p>
    <w:p w14:paraId="547BCA27" w14:textId="77777777"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2C0717E8" w14:textId="77777777" w:rsidR="00B7013E" w:rsidRDefault="00B7013E" w:rsidP="00B7013E">
      <w:pPr>
        <w:jc w:val="center"/>
      </w:pPr>
    </w:p>
    <w:p w14:paraId="272CEA10" w14:textId="77777777"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1715"/>
        <w:gridCol w:w="1713"/>
        <w:gridCol w:w="3427"/>
      </w:tblGrid>
      <w:tr w:rsidR="00D15A39" w14:paraId="54531FBF" w14:textId="77777777" w:rsidTr="00985067">
        <w:trPr>
          <w:jc w:val="center"/>
        </w:trPr>
        <w:tc>
          <w:tcPr>
            <w:tcW w:w="1666" w:type="pct"/>
          </w:tcPr>
          <w:p w14:paraId="011C25EF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2FE7E531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14:paraId="6E505873" w14:textId="77777777"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14:paraId="1B5E1C58" w14:textId="77777777"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14:paraId="04720EB3" w14:textId="77777777" w:rsidR="00D15A39" w:rsidRDefault="00D15A39" w:rsidP="00D15A39">
            <w:pPr>
              <w:jc w:val="center"/>
            </w:pPr>
          </w:p>
          <w:p w14:paraId="26AA9B62" w14:textId="77777777"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14:paraId="7A17B479" w14:textId="77777777"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14:paraId="7A7376CC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14:paraId="3AA15F3B" w14:textId="77777777" w:rsidR="00D15A39" w:rsidRDefault="00D15A39" w:rsidP="00D15A39">
            <w:pPr>
              <w:jc w:val="center"/>
            </w:pPr>
            <w:r w:rsidRPr="00660C52">
              <w:t>ESTAGIÁRIO</w:t>
            </w:r>
            <w:r>
              <w:t>(A)</w:t>
            </w:r>
          </w:p>
          <w:p w14:paraId="5BCF1C4B" w14:textId="77777777"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14:paraId="337D5C7D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6B51E8D2" w14:textId="17E60F4A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26556E" w:rsidRPr="0026556E">
              <w:t>JOSÉ MARQUES NOVO JR</w:t>
            </w:r>
            <w:r>
              <w:rPr>
                <w:highlight w:val="lightGray"/>
              </w:rPr>
              <w:fldChar w:fldCharType="end"/>
            </w:r>
          </w:p>
          <w:p w14:paraId="405DB015" w14:textId="77777777"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14:paraId="6538EFC4" w14:textId="77777777"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14:paraId="469EEB95" w14:textId="77777777" w:rsidTr="00985067">
        <w:trPr>
          <w:jc w:val="center"/>
        </w:trPr>
        <w:tc>
          <w:tcPr>
            <w:tcW w:w="2500" w:type="pct"/>
            <w:gridSpan w:val="2"/>
          </w:tcPr>
          <w:p w14:paraId="13F5D1A9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14:paraId="5878E9C1" w14:textId="77777777"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31AC7525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14:paraId="12B3C3EF" w14:textId="11DE90FC" w:rsidR="0026556E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26556E">
              <w:t>J</w:t>
            </w:r>
            <w:r w:rsidR="0026556E" w:rsidRPr="0026556E">
              <w:t>OSÉ MARQUES NOVO JR</w:t>
            </w:r>
          </w:p>
          <w:p w14:paraId="4016D2B9" w14:textId="226CD0B1" w:rsidR="0055489B" w:rsidRPr="00660C52" w:rsidRDefault="00376DDB" w:rsidP="0055489B">
            <w:pPr>
              <w:jc w:val="center"/>
            </w:pPr>
            <w:r>
              <w:rPr>
                <w:noProof/>
                <w:highlight w:val="lightGray"/>
              </w:rPr>
              <w:t>Orientador(a) do Estágio na UFSCar</w:t>
            </w:r>
            <w:r w:rsidR="0055489B" w:rsidRPr="00570CD1">
              <w:rPr>
                <w:highlight w:val="lightGray"/>
              </w:rPr>
              <w:fldChar w:fldCharType="end"/>
            </w:r>
          </w:p>
        </w:tc>
      </w:tr>
    </w:tbl>
    <w:p w14:paraId="59C08DF1" w14:textId="77777777"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4B123616" w14:textId="77777777"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1</w:t>
      </w:r>
    </w:p>
    <w:p w14:paraId="14B1B42D" w14:textId="77777777"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14:paraId="0059CF16" w14:textId="77777777" w:rsidR="00787C3D" w:rsidRDefault="00787C3D" w:rsidP="00735BD6">
      <w:pPr>
        <w:tabs>
          <w:tab w:val="left" w:pos="3098"/>
        </w:tabs>
        <w:rPr>
          <w:b/>
        </w:rPr>
      </w:pPr>
    </w:p>
    <w:p w14:paraId="106A1CF7" w14:textId="77777777"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51E5FC62" w14:textId="77777777"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7F101CD6" w14:textId="77777777" w:rsidR="00787C3D" w:rsidRDefault="00787C3D" w:rsidP="00FB7CE3">
      <w:pPr>
        <w:tabs>
          <w:tab w:val="left" w:pos="3098"/>
        </w:tabs>
        <w:jc w:val="center"/>
        <w:rPr>
          <w:b/>
        </w:rPr>
      </w:pPr>
    </w:p>
    <w:p w14:paraId="282F3CF9" w14:textId="77777777"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14:paraId="3742E06B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87C3D" w14:paraId="1FA14279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8390C" w14:textId="77777777"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14:paraId="1B4BA892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FEFE1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14:paraId="2F224F00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523D78AF" w14:textId="77777777"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14:paraId="7172EE36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E9818" w14:textId="77777777"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396DAD42" w14:textId="77777777" w:rsidR="00787C3D" w:rsidRDefault="00787C3D" w:rsidP="008E040F">
            <w:pPr>
              <w:jc w:val="both"/>
            </w:pPr>
          </w:p>
          <w:p w14:paraId="3F9C7CF7" w14:textId="77777777" w:rsidR="00787C3D" w:rsidRDefault="00787C3D" w:rsidP="008E040F">
            <w:pPr>
              <w:jc w:val="both"/>
            </w:pPr>
          </w:p>
        </w:tc>
      </w:tr>
      <w:tr w:rsidR="00787C3D" w14:paraId="4152E5C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98FB1" w14:textId="77777777"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127A5FBB" w14:textId="77777777" w:rsidR="00787C3D" w:rsidRDefault="00787C3D" w:rsidP="008E040F">
            <w:pPr>
              <w:jc w:val="both"/>
            </w:pPr>
          </w:p>
          <w:p w14:paraId="7BB74805" w14:textId="77777777" w:rsidR="00787C3D" w:rsidRDefault="00787C3D" w:rsidP="008E040F">
            <w:pPr>
              <w:jc w:val="both"/>
            </w:pPr>
          </w:p>
        </w:tc>
      </w:tr>
      <w:tr w:rsidR="00787C3D" w14:paraId="625EFFFA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24459D72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1DB5E0F4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6583AF81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07F0D0EB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3C8B6DCF" w14:textId="77777777"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14:paraId="4C007F02" w14:textId="77777777" w:rsidR="00787C3D" w:rsidRDefault="00787C3D" w:rsidP="008E040F">
            <w:pPr>
              <w:jc w:val="center"/>
            </w:pPr>
            <w:r>
              <w:t>Supervisor de Estágio na Concedente</w:t>
            </w:r>
          </w:p>
          <w:p w14:paraId="4A153D47" w14:textId="77777777" w:rsidR="00787C3D" w:rsidRDefault="00787C3D" w:rsidP="008E040F">
            <w:pPr>
              <w:jc w:val="center"/>
            </w:pPr>
            <w:r>
              <w:t>(carimbo e assinatura)</w:t>
            </w:r>
          </w:p>
          <w:p w14:paraId="2BDCA68F" w14:textId="77777777" w:rsidR="001372F7" w:rsidRDefault="001372F7" w:rsidP="008E040F">
            <w:pPr>
              <w:jc w:val="center"/>
            </w:pPr>
          </w:p>
          <w:p w14:paraId="4AEE86A7" w14:textId="77777777"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BB0922E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7FE4BC8F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0522AF97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1EB6EE3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4E858FB7" w14:textId="77777777" w:rsidR="0026556E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26556E" w:rsidRPr="0026556E">
              <w:t>JOSÉ MARQUES NOVO JR</w:t>
            </w:r>
          </w:p>
          <w:p w14:paraId="6ADDEDA7" w14:textId="37BC513E" w:rsidR="00787C3D" w:rsidRDefault="00376DDB" w:rsidP="008E040F">
            <w:pPr>
              <w:jc w:val="center"/>
            </w:pPr>
            <w:r>
              <w:rPr>
                <w:noProof/>
                <w:highlight w:val="lightGray"/>
              </w:rPr>
              <w:t>Orientador(a) do Estágio na UFSCar)</w:t>
            </w:r>
            <w:r w:rsidR="00787C3D" w:rsidRPr="00787C3D">
              <w:rPr>
                <w:highlight w:val="lightGray"/>
              </w:rPr>
              <w:fldChar w:fldCharType="end"/>
            </w:r>
          </w:p>
          <w:p w14:paraId="5EF2FD8D" w14:textId="77777777" w:rsidR="00787C3D" w:rsidRDefault="00787C3D" w:rsidP="008E040F">
            <w:pPr>
              <w:jc w:val="center"/>
            </w:pPr>
            <w:r>
              <w:t>Professor(a) Orientador(a)</w:t>
            </w:r>
          </w:p>
          <w:p w14:paraId="2AF5FAFE" w14:textId="77777777"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14:paraId="39AAA3E9" w14:textId="77777777" w:rsidR="00787C3D" w:rsidRPr="00AF0BC5" w:rsidRDefault="00787C3D" w:rsidP="008E040F">
            <w:pPr>
              <w:jc w:val="center"/>
            </w:pPr>
          </w:p>
        </w:tc>
      </w:tr>
    </w:tbl>
    <w:p w14:paraId="718F0DF5" w14:textId="77777777"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2D0E46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B789" w14:textId="77777777" w:rsidR="002D0E46" w:rsidRDefault="002D0E46" w:rsidP="005A65D6">
      <w:r>
        <w:separator/>
      </w:r>
    </w:p>
  </w:endnote>
  <w:endnote w:type="continuationSeparator" w:id="0">
    <w:p w14:paraId="1319428F" w14:textId="77777777" w:rsidR="002D0E46" w:rsidRDefault="002D0E46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3BA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1BEF" w14:textId="77777777" w:rsidR="002D0E46" w:rsidRDefault="002D0E46" w:rsidP="005A65D6">
      <w:r>
        <w:separator/>
      </w:r>
    </w:p>
  </w:footnote>
  <w:footnote w:type="continuationSeparator" w:id="0">
    <w:p w14:paraId="515AE325" w14:textId="77777777" w:rsidR="002D0E46" w:rsidRDefault="002D0E46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8FDF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34ECFBB1" wp14:editId="02808182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45E408DF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583528F4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93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eCKAsPYeKDbHMTWbxKZBkN806ZE=" w:salt="TSJVvisCXmvrgKa+ekV2W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6556E"/>
    <w:rsid w:val="00287705"/>
    <w:rsid w:val="00287B3C"/>
    <w:rsid w:val="00291BBA"/>
    <w:rsid w:val="002A79F6"/>
    <w:rsid w:val="002C2CAF"/>
    <w:rsid w:val="002C3056"/>
    <w:rsid w:val="002D0E46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3F7EB2"/>
    <w:rsid w:val="00410765"/>
    <w:rsid w:val="00417451"/>
    <w:rsid w:val="004241B0"/>
    <w:rsid w:val="00424858"/>
    <w:rsid w:val="00424DC3"/>
    <w:rsid w:val="00430DA5"/>
    <w:rsid w:val="0044408E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931F3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B2AEB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F3C0A"/>
  <w15:docId w15:val="{D9288DC2-30FA-4A73-B96F-4261B7CE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40550"/>
    <w:rsid w:val="003848CD"/>
    <w:rsid w:val="00580E09"/>
    <w:rsid w:val="00640DF8"/>
    <w:rsid w:val="007453F2"/>
    <w:rsid w:val="008443ED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2984B7-DE2E-4CC8-9463-63D62D9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Marques Novo Júnior</cp:lastModifiedBy>
  <cp:revision>3</cp:revision>
  <cp:lastPrinted>2016-09-16T14:08:00Z</cp:lastPrinted>
  <dcterms:created xsi:type="dcterms:W3CDTF">2023-03-22T20:59:00Z</dcterms:created>
  <dcterms:modified xsi:type="dcterms:W3CDTF">2024-02-29T17:18:00Z</dcterms:modified>
</cp:coreProperties>
</file>